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6D7" w:rsidRDefault="004D1341" w:rsidP="004D134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</w:t>
      </w:r>
      <w:r w:rsidR="002A50A9">
        <w:rPr>
          <w:rFonts w:ascii="Arial" w:hAnsi="Arial" w:cs="Arial"/>
          <w:sz w:val="26"/>
          <w:szCs w:val="26"/>
        </w:rPr>
        <w:t xml:space="preserve">                           </w:t>
      </w:r>
      <w:r>
        <w:rPr>
          <w:rFonts w:ascii="Arial" w:hAnsi="Arial" w:cs="Arial"/>
          <w:sz w:val="26"/>
          <w:szCs w:val="26"/>
        </w:rPr>
        <w:t xml:space="preserve"> </w:t>
      </w:r>
      <w:r w:rsidR="004244C9" w:rsidRPr="004D1341">
        <w:rPr>
          <w:rFonts w:ascii="Arial" w:hAnsi="Arial" w:cs="Arial"/>
          <w:b/>
          <w:sz w:val="26"/>
          <w:szCs w:val="26"/>
          <w:u w:val="single"/>
        </w:rPr>
        <w:t>O</w:t>
      </w: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4244C9" w:rsidRPr="004D1341">
        <w:rPr>
          <w:rFonts w:ascii="Arial" w:hAnsi="Arial" w:cs="Arial"/>
          <w:b/>
          <w:sz w:val="26"/>
          <w:szCs w:val="26"/>
          <w:u w:val="single"/>
        </w:rPr>
        <w:t>R</w:t>
      </w: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4244C9" w:rsidRPr="004D1341">
        <w:rPr>
          <w:rFonts w:ascii="Arial" w:hAnsi="Arial" w:cs="Arial"/>
          <w:b/>
          <w:sz w:val="26"/>
          <w:szCs w:val="26"/>
          <w:u w:val="single"/>
        </w:rPr>
        <w:t>D</w:t>
      </w: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4244C9" w:rsidRPr="004D1341">
        <w:rPr>
          <w:rFonts w:ascii="Arial" w:hAnsi="Arial" w:cs="Arial"/>
          <w:b/>
          <w:sz w:val="26"/>
          <w:szCs w:val="26"/>
          <w:u w:val="single"/>
        </w:rPr>
        <w:t>E</w:t>
      </w: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4244C9" w:rsidRPr="004D1341">
        <w:rPr>
          <w:rFonts w:ascii="Arial" w:hAnsi="Arial" w:cs="Arial"/>
          <w:b/>
          <w:sz w:val="26"/>
          <w:szCs w:val="26"/>
          <w:u w:val="single"/>
        </w:rPr>
        <w:t>N</w:t>
      </w: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4244C9" w:rsidRPr="004D1341">
        <w:rPr>
          <w:rFonts w:ascii="Arial" w:hAnsi="Arial" w:cs="Arial"/>
          <w:b/>
          <w:sz w:val="26"/>
          <w:szCs w:val="26"/>
          <w:u w:val="single"/>
        </w:rPr>
        <w:t>A</w:t>
      </w: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4244C9" w:rsidRPr="004D1341">
        <w:rPr>
          <w:rFonts w:ascii="Arial" w:hAnsi="Arial" w:cs="Arial"/>
          <w:b/>
          <w:sz w:val="26"/>
          <w:szCs w:val="26"/>
          <w:u w:val="single"/>
        </w:rPr>
        <w:t>N</w:t>
      </w: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4244C9" w:rsidRPr="004D1341">
        <w:rPr>
          <w:rFonts w:ascii="Arial" w:hAnsi="Arial" w:cs="Arial"/>
          <w:b/>
          <w:sz w:val="26"/>
          <w:szCs w:val="26"/>
          <w:u w:val="single"/>
        </w:rPr>
        <w:t>Z</w:t>
      </w: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4244C9" w:rsidRPr="004D1341">
        <w:rPr>
          <w:rFonts w:ascii="Arial" w:hAnsi="Arial" w:cs="Arial"/>
          <w:b/>
          <w:sz w:val="26"/>
          <w:szCs w:val="26"/>
          <w:u w:val="single"/>
        </w:rPr>
        <w:t>A</w:t>
      </w:r>
      <w:r>
        <w:rPr>
          <w:rFonts w:ascii="Arial" w:hAnsi="Arial" w:cs="Arial"/>
          <w:b/>
          <w:sz w:val="26"/>
          <w:szCs w:val="26"/>
          <w:u w:val="single"/>
        </w:rPr>
        <w:t xml:space="preserve">  Nº 70/16.-</w:t>
      </w:r>
    </w:p>
    <w:p w:rsidR="004244C9" w:rsidRPr="004D1341" w:rsidRDefault="004D1341" w:rsidP="004D134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</w:t>
      </w:r>
      <w:r w:rsidR="002A50A9">
        <w:rPr>
          <w:rFonts w:ascii="Arial" w:hAnsi="Arial" w:cs="Arial"/>
          <w:sz w:val="26"/>
          <w:szCs w:val="26"/>
        </w:rPr>
        <w:t xml:space="preserve">                            </w:t>
      </w:r>
      <w:r w:rsidR="004244C9" w:rsidRPr="004D1341">
        <w:rPr>
          <w:rFonts w:ascii="Arial" w:hAnsi="Arial" w:cs="Arial"/>
          <w:sz w:val="26"/>
          <w:szCs w:val="26"/>
        </w:rPr>
        <w:t>Crespo</w:t>
      </w:r>
      <w:r w:rsidR="000149D6" w:rsidRPr="004D1341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– </w:t>
      </w:r>
      <w:proofErr w:type="spellStart"/>
      <w:r>
        <w:rPr>
          <w:rFonts w:ascii="Arial" w:hAnsi="Arial" w:cs="Arial"/>
          <w:sz w:val="26"/>
          <w:szCs w:val="26"/>
        </w:rPr>
        <w:t>E.Ríos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r w:rsidR="00840001" w:rsidRPr="004D1341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7</w:t>
      </w:r>
      <w:r w:rsidR="004244C9" w:rsidRPr="004D1341">
        <w:rPr>
          <w:rFonts w:ascii="Arial" w:hAnsi="Arial" w:cs="Arial"/>
          <w:sz w:val="26"/>
          <w:szCs w:val="26"/>
        </w:rPr>
        <w:t xml:space="preserve"> de Agosto de 2016</w:t>
      </w:r>
      <w:r>
        <w:rPr>
          <w:rFonts w:ascii="Arial" w:hAnsi="Arial" w:cs="Arial"/>
          <w:sz w:val="26"/>
          <w:szCs w:val="26"/>
        </w:rPr>
        <w:t>.-</w:t>
      </w:r>
    </w:p>
    <w:p w:rsidR="001E5465" w:rsidRDefault="001E5465" w:rsidP="004D1341">
      <w:pPr>
        <w:spacing w:after="0"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4244C9" w:rsidRPr="004D1341" w:rsidRDefault="004244C9" w:rsidP="004D1341">
      <w:pPr>
        <w:spacing w:after="0"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4D1341">
        <w:rPr>
          <w:rFonts w:ascii="Arial" w:hAnsi="Arial" w:cs="Arial"/>
          <w:b/>
          <w:sz w:val="26"/>
          <w:szCs w:val="26"/>
          <w:u w:val="single"/>
        </w:rPr>
        <w:t>V</w:t>
      </w:r>
      <w:r w:rsidR="001E5465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4D1341">
        <w:rPr>
          <w:rFonts w:ascii="Arial" w:hAnsi="Arial" w:cs="Arial"/>
          <w:b/>
          <w:sz w:val="26"/>
          <w:szCs w:val="26"/>
          <w:u w:val="single"/>
        </w:rPr>
        <w:t>I</w:t>
      </w:r>
      <w:r w:rsidR="001E5465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4D1341">
        <w:rPr>
          <w:rFonts w:ascii="Arial" w:hAnsi="Arial" w:cs="Arial"/>
          <w:b/>
          <w:sz w:val="26"/>
          <w:szCs w:val="26"/>
          <w:u w:val="single"/>
        </w:rPr>
        <w:t>S</w:t>
      </w:r>
      <w:r w:rsidR="001E5465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4D1341">
        <w:rPr>
          <w:rFonts w:ascii="Arial" w:hAnsi="Arial" w:cs="Arial"/>
          <w:b/>
          <w:sz w:val="26"/>
          <w:szCs w:val="26"/>
          <w:u w:val="single"/>
        </w:rPr>
        <w:t>T</w:t>
      </w:r>
      <w:r w:rsidR="001E5465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4D1341">
        <w:rPr>
          <w:rFonts w:ascii="Arial" w:hAnsi="Arial" w:cs="Arial"/>
          <w:b/>
          <w:sz w:val="26"/>
          <w:szCs w:val="26"/>
          <w:u w:val="single"/>
        </w:rPr>
        <w:t>O:</w:t>
      </w:r>
    </w:p>
    <w:p w:rsidR="004244C9" w:rsidRPr="004D1341" w:rsidRDefault="004244C9" w:rsidP="004D134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4D1341">
        <w:rPr>
          <w:rFonts w:ascii="Arial" w:hAnsi="Arial" w:cs="Arial"/>
          <w:sz w:val="26"/>
          <w:szCs w:val="26"/>
        </w:rPr>
        <w:t xml:space="preserve">            </w:t>
      </w:r>
      <w:r w:rsidR="001E5465">
        <w:rPr>
          <w:rFonts w:ascii="Arial" w:hAnsi="Arial" w:cs="Arial"/>
          <w:sz w:val="26"/>
          <w:szCs w:val="26"/>
        </w:rPr>
        <w:t xml:space="preserve">  </w:t>
      </w:r>
      <w:r w:rsidRPr="004D1341">
        <w:rPr>
          <w:rFonts w:ascii="Arial" w:hAnsi="Arial" w:cs="Arial"/>
          <w:sz w:val="26"/>
          <w:szCs w:val="26"/>
        </w:rPr>
        <w:t xml:space="preserve">  La nota presentada</w:t>
      </w:r>
      <w:r w:rsidR="005B1E19" w:rsidRPr="004D1341">
        <w:rPr>
          <w:rFonts w:ascii="Arial" w:hAnsi="Arial" w:cs="Arial"/>
          <w:sz w:val="26"/>
          <w:szCs w:val="26"/>
        </w:rPr>
        <w:t xml:space="preserve"> por la Sra. María Cecilia </w:t>
      </w:r>
      <w:proofErr w:type="spellStart"/>
      <w:r w:rsidR="005B1E19" w:rsidRPr="004D1341">
        <w:rPr>
          <w:rFonts w:ascii="Arial" w:hAnsi="Arial" w:cs="Arial"/>
          <w:sz w:val="26"/>
          <w:szCs w:val="26"/>
        </w:rPr>
        <w:t>Kranevitter</w:t>
      </w:r>
      <w:proofErr w:type="spellEnd"/>
      <w:r w:rsidR="005B1E19" w:rsidRPr="004D1341">
        <w:rPr>
          <w:rFonts w:ascii="Arial" w:hAnsi="Arial" w:cs="Arial"/>
          <w:sz w:val="26"/>
          <w:szCs w:val="26"/>
        </w:rPr>
        <w:t xml:space="preserve"> y el Sr. Cristian Iván </w:t>
      </w:r>
      <w:proofErr w:type="spellStart"/>
      <w:r w:rsidR="005B1E19" w:rsidRPr="004D1341">
        <w:rPr>
          <w:rFonts w:ascii="Arial" w:hAnsi="Arial" w:cs="Arial"/>
          <w:sz w:val="26"/>
          <w:szCs w:val="26"/>
        </w:rPr>
        <w:t>Rebeque</w:t>
      </w:r>
      <w:proofErr w:type="spellEnd"/>
      <w:r w:rsidR="005B1E19" w:rsidRPr="004D1341">
        <w:rPr>
          <w:rFonts w:ascii="Arial" w:hAnsi="Arial" w:cs="Arial"/>
          <w:sz w:val="26"/>
          <w:szCs w:val="26"/>
        </w:rPr>
        <w:t>,</w:t>
      </w:r>
      <w:r w:rsidRPr="004D1341">
        <w:rPr>
          <w:rFonts w:ascii="Arial" w:hAnsi="Arial" w:cs="Arial"/>
          <w:sz w:val="26"/>
          <w:szCs w:val="26"/>
        </w:rPr>
        <w:t xml:space="preserve"> solicitando </w:t>
      </w:r>
      <w:r w:rsidR="002F61A7" w:rsidRPr="004D1341">
        <w:rPr>
          <w:rFonts w:ascii="Arial" w:hAnsi="Arial" w:cs="Arial"/>
          <w:sz w:val="26"/>
          <w:szCs w:val="26"/>
        </w:rPr>
        <w:t xml:space="preserve">autorización para </w:t>
      </w:r>
      <w:r w:rsidRPr="004D1341">
        <w:rPr>
          <w:rFonts w:ascii="Arial" w:hAnsi="Arial" w:cs="Arial"/>
          <w:sz w:val="26"/>
          <w:szCs w:val="26"/>
        </w:rPr>
        <w:t>la</w:t>
      </w:r>
      <w:r w:rsidR="002F61A7" w:rsidRPr="004D1341">
        <w:rPr>
          <w:rFonts w:ascii="Arial" w:hAnsi="Arial" w:cs="Arial"/>
          <w:sz w:val="26"/>
          <w:szCs w:val="26"/>
        </w:rPr>
        <w:t xml:space="preserve"> venta de un inmueble en loteo s</w:t>
      </w:r>
      <w:r w:rsidRPr="004D1341">
        <w:rPr>
          <w:rFonts w:ascii="Arial" w:hAnsi="Arial" w:cs="Arial"/>
          <w:sz w:val="26"/>
          <w:szCs w:val="26"/>
        </w:rPr>
        <w:t>ocial</w:t>
      </w:r>
      <w:r w:rsidR="002F61A7" w:rsidRPr="004D1341">
        <w:rPr>
          <w:rFonts w:ascii="Arial" w:hAnsi="Arial" w:cs="Arial"/>
          <w:sz w:val="26"/>
          <w:szCs w:val="26"/>
        </w:rPr>
        <w:t>, y</w:t>
      </w:r>
    </w:p>
    <w:p w:rsidR="00840001" w:rsidRPr="004D1341" w:rsidRDefault="00840001" w:rsidP="004D134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244C9" w:rsidRPr="004D1341" w:rsidRDefault="004244C9" w:rsidP="004D1341">
      <w:pPr>
        <w:spacing w:after="0"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4D1341">
        <w:rPr>
          <w:rFonts w:ascii="Arial" w:hAnsi="Arial" w:cs="Arial"/>
          <w:b/>
          <w:sz w:val="26"/>
          <w:szCs w:val="26"/>
          <w:u w:val="single"/>
        </w:rPr>
        <w:t>CONSIDERANDO:</w:t>
      </w:r>
    </w:p>
    <w:p w:rsidR="004244C9" w:rsidRPr="004D1341" w:rsidRDefault="001E5465" w:rsidP="004D134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</w:t>
      </w:r>
      <w:r w:rsidR="004C7332" w:rsidRPr="004D1341">
        <w:rPr>
          <w:rFonts w:ascii="Arial" w:hAnsi="Arial" w:cs="Arial"/>
          <w:sz w:val="26"/>
          <w:szCs w:val="26"/>
        </w:rPr>
        <w:t xml:space="preserve">Que en dicha </w:t>
      </w:r>
      <w:r w:rsidR="004244C9" w:rsidRPr="004D1341">
        <w:rPr>
          <w:rFonts w:ascii="Arial" w:hAnsi="Arial" w:cs="Arial"/>
          <w:sz w:val="26"/>
          <w:szCs w:val="26"/>
        </w:rPr>
        <w:t xml:space="preserve"> nota</w:t>
      </w:r>
      <w:r w:rsidR="004C7332" w:rsidRPr="004D1341">
        <w:rPr>
          <w:rFonts w:ascii="Arial" w:hAnsi="Arial" w:cs="Arial"/>
          <w:sz w:val="26"/>
          <w:szCs w:val="26"/>
        </w:rPr>
        <w:t xml:space="preserve"> se solicita</w:t>
      </w:r>
      <w:r w:rsidR="004244C9" w:rsidRPr="004D1341">
        <w:rPr>
          <w:rFonts w:ascii="Arial" w:hAnsi="Arial" w:cs="Arial"/>
          <w:sz w:val="26"/>
          <w:szCs w:val="26"/>
        </w:rPr>
        <w:t xml:space="preserve"> la venta de un inmueble situa</w:t>
      </w:r>
      <w:r w:rsidR="000149D6" w:rsidRPr="004D1341">
        <w:rPr>
          <w:rFonts w:ascii="Arial" w:hAnsi="Arial" w:cs="Arial"/>
          <w:sz w:val="26"/>
          <w:szCs w:val="26"/>
        </w:rPr>
        <w:t>do en Florentin</w:t>
      </w:r>
      <w:r w:rsidR="002F61A7" w:rsidRPr="004D1341">
        <w:rPr>
          <w:rFonts w:ascii="Arial" w:hAnsi="Arial" w:cs="Arial"/>
          <w:sz w:val="26"/>
          <w:szCs w:val="26"/>
        </w:rPr>
        <w:t>a</w:t>
      </w:r>
      <w:r w:rsidR="000149D6" w:rsidRPr="004D1341">
        <w:rPr>
          <w:rFonts w:ascii="Arial" w:hAnsi="Arial" w:cs="Arial"/>
          <w:sz w:val="26"/>
          <w:szCs w:val="26"/>
        </w:rPr>
        <w:t xml:space="preserve"> Gó</w:t>
      </w:r>
      <w:r w:rsidR="004244C9" w:rsidRPr="004D1341">
        <w:rPr>
          <w:rFonts w:ascii="Arial" w:hAnsi="Arial" w:cs="Arial"/>
          <w:sz w:val="26"/>
          <w:szCs w:val="26"/>
        </w:rPr>
        <w:t xml:space="preserve">mez </w:t>
      </w:r>
      <w:r w:rsidR="000149D6" w:rsidRPr="004D1341">
        <w:rPr>
          <w:rFonts w:ascii="Arial" w:hAnsi="Arial" w:cs="Arial"/>
          <w:sz w:val="26"/>
          <w:szCs w:val="26"/>
        </w:rPr>
        <w:t>M</w:t>
      </w:r>
      <w:r w:rsidR="004244C9" w:rsidRPr="004D1341">
        <w:rPr>
          <w:rFonts w:ascii="Arial" w:hAnsi="Arial" w:cs="Arial"/>
          <w:sz w:val="26"/>
          <w:szCs w:val="26"/>
        </w:rPr>
        <w:t xml:space="preserve">iranda Nº 549, cuyo terreno fue vendido </w:t>
      </w:r>
      <w:r w:rsidR="009900F4" w:rsidRPr="004D1341">
        <w:rPr>
          <w:rFonts w:ascii="Arial" w:hAnsi="Arial" w:cs="Arial"/>
          <w:sz w:val="26"/>
          <w:szCs w:val="26"/>
        </w:rPr>
        <w:t xml:space="preserve">por la </w:t>
      </w:r>
      <w:proofErr w:type="spellStart"/>
      <w:r w:rsidR="009900F4" w:rsidRPr="004D1341">
        <w:rPr>
          <w:rFonts w:ascii="Arial" w:hAnsi="Arial" w:cs="Arial"/>
          <w:sz w:val="26"/>
          <w:szCs w:val="26"/>
        </w:rPr>
        <w:t>Municipa</w:t>
      </w:r>
      <w:r w:rsidR="00610616">
        <w:rPr>
          <w:rFonts w:ascii="Arial" w:hAnsi="Arial" w:cs="Arial"/>
          <w:sz w:val="26"/>
          <w:szCs w:val="26"/>
        </w:rPr>
        <w:t>-</w:t>
      </w:r>
      <w:r w:rsidR="009900F4" w:rsidRPr="004D1341">
        <w:rPr>
          <w:rFonts w:ascii="Arial" w:hAnsi="Arial" w:cs="Arial"/>
          <w:sz w:val="26"/>
          <w:szCs w:val="26"/>
        </w:rPr>
        <w:t>lidad</w:t>
      </w:r>
      <w:proofErr w:type="spellEnd"/>
      <w:r w:rsidR="009900F4" w:rsidRPr="004D1341">
        <w:rPr>
          <w:rFonts w:ascii="Arial" w:hAnsi="Arial" w:cs="Arial"/>
          <w:sz w:val="26"/>
          <w:szCs w:val="26"/>
        </w:rPr>
        <w:t xml:space="preserve"> de Crespo a la Sra. KRANEVITTER y al Sr. REBEQUE.-</w:t>
      </w:r>
    </w:p>
    <w:p w:rsidR="004244C9" w:rsidRPr="004D1341" w:rsidRDefault="001E5465" w:rsidP="004D134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</w:t>
      </w:r>
      <w:r w:rsidR="004C7332" w:rsidRPr="004D1341">
        <w:rPr>
          <w:rFonts w:ascii="Arial" w:hAnsi="Arial" w:cs="Arial"/>
          <w:sz w:val="26"/>
          <w:szCs w:val="26"/>
        </w:rPr>
        <w:t>Que</w:t>
      </w:r>
      <w:r w:rsidR="002F61A7" w:rsidRPr="004D1341">
        <w:rPr>
          <w:rFonts w:ascii="Arial" w:hAnsi="Arial" w:cs="Arial"/>
          <w:sz w:val="26"/>
          <w:szCs w:val="26"/>
        </w:rPr>
        <w:t xml:space="preserve"> </w:t>
      </w:r>
      <w:r w:rsidR="004C7332" w:rsidRPr="004D1341">
        <w:rPr>
          <w:rFonts w:ascii="Arial" w:hAnsi="Arial" w:cs="Arial"/>
          <w:sz w:val="26"/>
          <w:szCs w:val="26"/>
        </w:rPr>
        <w:t>e</w:t>
      </w:r>
      <w:r w:rsidR="004244C9" w:rsidRPr="004D1341">
        <w:rPr>
          <w:rFonts w:ascii="Arial" w:hAnsi="Arial" w:cs="Arial"/>
          <w:sz w:val="26"/>
          <w:szCs w:val="26"/>
        </w:rPr>
        <w:t>l motivo de la</w:t>
      </w:r>
      <w:r w:rsidR="004C7332" w:rsidRPr="004D1341">
        <w:rPr>
          <w:rFonts w:ascii="Arial" w:hAnsi="Arial" w:cs="Arial"/>
          <w:sz w:val="26"/>
          <w:szCs w:val="26"/>
        </w:rPr>
        <w:t xml:space="preserve"> solicitud de</w:t>
      </w:r>
      <w:r w:rsidR="004244C9" w:rsidRPr="004D1341">
        <w:rPr>
          <w:rFonts w:ascii="Arial" w:hAnsi="Arial" w:cs="Arial"/>
          <w:sz w:val="26"/>
          <w:szCs w:val="26"/>
        </w:rPr>
        <w:t xml:space="preserve"> venta es la división de bienes matrimonial</w:t>
      </w:r>
      <w:r w:rsidR="004C7332" w:rsidRPr="004D1341">
        <w:rPr>
          <w:rFonts w:ascii="Arial" w:hAnsi="Arial" w:cs="Arial"/>
          <w:sz w:val="26"/>
          <w:szCs w:val="26"/>
        </w:rPr>
        <w:t>es, no habiendo hijos por medio</w:t>
      </w:r>
      <w:r w:rsidR="004244C9" w:rsidRPr="004D1341">
        <w:rPr>
          <w:rFonts w:ascii="Arial" w:hAnsi="Arial" w:cs="Arial"/>
          <w:sz w:val="26"/>
          <w:szCs w:val="26"/>
        </w:rPr>
        <w:t>.-</w:t>
      </w:r>
    </w:p>
    <w:p w:rsidR="000149D6" w:rsidRPr="004D1341" w:rsidRDefault="001E5465" w:rsidP="004D134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</w:t>
      </w:r>
      <w:r w:rsidR="004C7332" w:rsidRPr="004D1341">
        <w:rPr>
          <w:rFonts w:ascii="Arial" w:hAnsi="Arial" w:cs="Arial"/>
          <w:sz w:val="26"/>
          <w:szCs w:val="26"/>
        </w:rPr>
        <w:t>Que en el</w:t>
      </w:r>
      <w:r w:rsidR="000149D6" w:rsidRPr="004D1341">
        <w:rPr>
          <w:rFonts w:ascii="Arial" w:hAnsi="Arial" w:cs="Arial"/>
          <w:sz w:val="26"/>
          <w:szCs w:val="26"/>
        </w:rPr>
        <w:t xml:space="preserve"> I</w:t>
      </w:r>
      <w:r>
        <w:rPr>
          <w:rFonts w:ascii="Arial" w:hAnsi="Arial" w:cs="Arial"/>
          <w:sz w:val="26"/>
          <w:szCs w:val="26"/>
        </w:rPr>
        <w:t xml:space="preserve">nforme Socioeconómico </w:t>
      </w:r>
      <w:r w:rsidR="00840001" w:rsidRPr="004D1341">
        <w:rPr>
          <w:rFonts w:ascii="Arial" w:hAnsi="Arial" w:cs="Arial"/>
          <w:sz w:val="26"/>
          <w:szCs w:val="26"/>
        </w:rPr>
        <w:t xml:space="preserve">del </w:t>
      </w:r>
      <w:r w:rsidR="004C7332" w:rsidRPr="004D1341">
        <w:rPr>
          <w:rFonts w:ascii="Arial" w:hAnsi="Arial" w:cs="Arial"/>
          <w:sz w:val="26"/>
          <w:szCs w:val="26"/>
        </w:rPr>
        <w:t xml:space="preserve"> Área de Desarrollo Social, solicitado por la </w:t>
      </w:r>
      <w:r w:rsidR="00840001" w:rsidRPr="004D1341">
        <w:rPr>
          <w:rFonts w:ascii="Arial" w:hAnsi="Arial" w:cs="Arial"/>
          <w:sz w:val="26"/>
          <w:szCs w:val="26"/>
        </w:rPr>
        <w:t>Comisión Especial de Evaluación, Calificación  y  Adjudicación de lotes</w:t>
      </w:r>
      <w:r>
        <w:rPr>
          <w:rFonts w:ascii="Arial" w:hAnsi="Arial" w:cs="Arial"/>
          <w:sz w:val="26"/>
          <w:szCs w:val="26"/>
        </w:rPr>
        <w:t>,</w:t>
      </w:r>
      <w:r w:rsidR="00840001" w:rsidRPr="004D1341">
        <w:rPr>
          <w:rFonts w:ascii="Arial" w:hAnsi="Arial" w:cs="Arial"/>
          <w:sz w:val="26"/>
          <w:szCs w:val="26"/>
        </w:rPr>
        <w:t xml:space="preserve"> </w:t>
      </w:r>
      <w:r w:rsidR="004C7332" w:rsidRPr="004D1341">
        <w:rPr>
          <w:rFonts w:ascii="Arial" w:hAnsi="Arial" w:cs="Arial"/>
          <w:sz w:val="26"/>
          <w:szCs w:val="26"/>
        </w:rPr>
        <w:t>informa que la</w:t>
      </w:r>
      <w:r w:rsidR="002F61A7" w:rsidRPr="004D1341">
        <w:rPr>
          <w:rFonts w:ascii="Arial" w:hAnsi="Arial" w:cs="Arial"/>
          <w:sz w:val="26"/>
          <w:szCs w:val="26"/>
        </w:rPr>
        <w:t xml:space="preserve"> familia</w:t>
      </w:r>
      <w:r w:rsidR="004C7332" w:rsidRPr="004D1341">
        <w:rPr>
          <w:rFonts w:ascii="Arial" w:hAnsi="Arial" w:cs="Arial"/>
          <w:sz w:val="26"/>
          <w:szCs w:val="26"/>
        </w:rPr>
        <w:t xml:space="preserve"> interesada</w:t>
      </w:r>
      <w:r w:rsidR="000149D6" w:rsidRPr="004D1341">
        <w:rPr>
          <w:rFonts w:ascii="Arial" w:hAnsi="Arial" w:cs="Arial"/>
          <w:sz w:val="26"/>
          <w:szCs w:val="26"/>
        </w:rPr>
        <w:t xml:space="preserve"> </w:t>
      </w:r>
      <w:r w:rsidR="002F61A7" w:rsidRPr="004D1341">
        <w:rPr>
          <w:rFonts w:ascii="Arial" w:hAnsi="Arial" w:cs="Arial"/>
          <w:sz w:val="26"/>
          <w:szCs w:val="26"/>
        </w:rPr>
        <w:t>en</w:t>
      </w:r>
      <w:r w:rsidR="004C7332" w:rsidRPr="004D1341">
        <w:rPr>
          <w:rFonts w:ascii="Arial" w:hAnsi="Arial" w:cs="Arial"/>
          <w:sz w:val="26"/>
          <w:szCs w:val="26"/>
        </w:rPr>
        <w:t xml:space="preserve"> comprar el inmueble posee las condiciones necesarias para adquirir el mismo.</w:t>
      </w:r>
    </w:p>
    <w:p w:rsidR="000149D6" w:rsidRPr="004D1341" w:rsidRDefault="001E5465" w:rsidP="004D134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</w:t>
      </w:r>
      <w:r w:rsidR="004C7332" w:rsidRPr="004D1341">
        <w:rPr>
          <w:rFonts w:ascii="Arial" w:hAnsi="Arial" w:cs="Arial"/>
          <w:sz w:val="26"/>
          <w:szCs w:val="26"/>
        </w:rPr>
        <w:t>Q</w:t>
      </w:r>
      <w:r w:rsidR="000149D6" w:rsidRPr="004D1341">
        <w:rPr>
          <w:rFonts w:ascii="Arial" w:hAnsi="Arial" w:cs="Arial"/>
          <w:sz w:val="26"/>
          <w:szCs w:val="26"/>
        </w:rPr>
        <w:t>ue</w:t>
      </w:r>
      <w:r w:rsidR="004C7332" w:rsidRPr="004D1341">
        <w:rPr>
          <w:rFonts w:ascii="Arial" w:hAnsi="Arial" w:cs="Arial"/>
          <w:sz w:val="26"/>
          <w:szCs w:val="26"/>
        </w:rPr>
        <w:t xml:space="preserve"> </w:t>
      </w:r>
      <w:r w:rsidR="002F61A7" w:rsidRPr="004D1341">
        <w:rPr>
          <w:rFonts w:ascii="Arial" w:hAnsi="Arial" w:cs="Arial"/>
          <w:sz w:val="26"/>
          <w:szCs w:val="26"/>
        </w:rPr>
        <w:t xml:space="preserve">dicho pedido </w:t>
      </w:r>
      <w:r w:rsidR="004C7332" w:rsidRPr="004D1341">
        <w:rPr>
          <w:rFonts w:ascii="Arial" w:hAnsi="Arial" w:cs="Arial"/>
          <w:sz w:val="26"/>
          <w:szCs w:val="26"/>
        </w:rPr>
        <w:t xml:space="preserve"> no cumple con </w:t>
      </w:r>
      <w:r w:rsidR="00A679E7" w:rsidRPr="004D1341">
        <w:rPr>
          <w:rFonts w:ascii="Arial" w:hAnsi="Arial" w:cs="Arial"/>
          <w:sz w:val="26"/>
          <w:szCs w:val="26"/>
        </w:rPr>
        <w:t xml:space="preserve">lo establecido en </w:t>
      </w:r>
      <w:r w:rsidR="004C7332" w:rsidRPr="004D1341">
        <w:rPr>
          <w:rFonts w:ascii="Arial" w:hAnsi="Arial" w:cs="Arial"/>
          <w:sz w:val="26"/>
          <w:szCs w:val="26"/>
        </w:rPr>
        <w:t>el</w:t>
      </w:r>
      <w:r w:rsidR="00A679E7" w:rsidRPr="004D1341">
        <w:rPr>
          <w:rFonts w:ascii="Arial" w:hAnsi="Arial" w:cs="Arial"/>
          <w:sz w:val="26"/>
          <w:szCs w:val="26"/>
        </w:rPr>
        <w:t xml:space="preserve"> Anexo I -</w:t>
      </w:r>
      <w:r w:rsidR="004C7332" w:rsidRPr="004D1341">
        <w:rPr>
          <w:rFonts w:ascii="Arial" w:hAnsi="Arial" w:cs="Arial"/>
          <w:sz w:val="26"/>
          <w:szCs w:val="26"/>
        </w:rPr>
        <w:t xml:space="preserve"> </w:t>
      </w:r>
      <w:r w:rsidR="00A679E7" w:rsidRPr="004D1341">
        <w:rPr>
          <w:rFonts w:ascii="Arial" w:hAnsi="Arial" w:cs="Arial"/>
          <w:sz w:val="26"/>
          <w:szCs w:val="26"/>
        </w:rPr>
        <w:t>A</w:t>
      </w:r>
      <w:r w:rsidR="002B1963" w:rsidRPr="004D1341">
        <w:rPr>
          <w:rFonts w:ascii="Arial" w:hAnsi="Arial" w:cs="Arial"/>
          <w:sz w:val="26"/>
          <w:szCs w:val="26"/>
        </w:rPr>
        <w:t xml:space="preserve">rtículo </w:t>
      </w:r>
      <w:r w:rsidR="002F61A7" w:rsidRPr="004D1341">
        <w:rPr>
          <w:rFonts w:ascii="Arial" w:hAnsi="Arial" w:cs="Arial"/>
          <w:sz w:val="26"/>
          <w:szCs w:val="26"/>
        </w:rPr>
        <w:t xml:space="preserve">6º </w:t>
      </w:r>
      <w:r w:rsidR="002B1963" w:rsidRPr="004D1341">
        <w:rPr>
          <w:rFonts w:ascii="Arial" w:hAnsi="Arial" w:cs="Arial"/>
          <w:sz w:val="26"/>
          <w:szCs w:val="26"/>
        </w:rPr>
        <w:t xml:space="preserve">de la Ordenanza </w:t>
      </w:r>
      <w:r w:rsidR="00A679E7" w:rsidRPr="004D1341">
        <w:rPr>
          <w:rFonts w:ascii="Arial" w:hAnsi="Arial" w:cs="Arial"/>
          <w:sz w:val="26"/>
          <w:szCs w:val="26"/>
        </w:rPr>
        <w:t xml:space="preserve">Nº </w:t>
      </w:r>
      <w:r w:rsidR="002B1963" w:rsidRPr="004D1341">
        <w:rPr>
          <w:rFonts w:ascii="Arial" w:hAnsi="Arial" w:cs="Arial"/>
          <w:sz w:val="26"/>
          <w:szCs w:val="26"/>
        </w:rPr>
        <w:t xml:space="preserve">13/09,  </w:t>
      </w:r>
      <w:r w:rsidR="00A679E7" w:rsidRPr="004D1341">
        <w:rPr>
          <w:rFonts w:ascii="Arial" w:hAnsi="Arial" w:cs="Arial"/>
          <w:sz w:val="26"/>
          <w:szCs w:val="26"/>
        </w:rPr>
        <w:t xml:space="preserve">que dice: “Los lotes serán vendidos con una cláusula de </w:t>
      </w:r>
      <w:proofErr w:type="spellStart"/>
      <w:r w:rsidR="00A679E7" w:rsidRPr="004D1341">
        <w:rPr>
          <w:rFonts w:ascii="Arial" w:hAnsi="Arial" w:cs="Arial"/>
          <w:sz w:val="26"/>
          <w:szCs w:val="26"/>
        </w:rPr>
        <w:t>intransferibilidad</w:t>
      </w:r>
      <w:proofErr w:type="spellEnd"/>
      <w:r w:rsidR="00A679E7" w:rsidRPr="004D1341">
        <w:rPr>
          <w:rFonts w:ascii="Arial" w:hAnsi="Arial" w:cs="Arial"/>
          <w:sz w:val="26"/>
          <w:szCs w:val="26"/>
        </w:rPr>
        <w:t xml:space="preserve"> por el plazo de 15 años a contar  desde la escrituración de los mismos, el que podrá efectuarse una vez abonado el 25% del precio total resultante, debiendo suscribirse, en garantía del cumplimiento del saldo del precio, una hipoteca de 1er grado a favor de la Municipalidad de Crespo”.- </w:t>
      </w:r>
    </w:p>
    <w:p w:rsidR="00A679E7" w:rsidRPr="004D1341" w:rsidRDefault="001E5465" w:rsidP="004D134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</w:t>
      </w:r>
      <w:r w:rsidR="00A679E7" w:rsidRPr="004D1341">
        <w:rPr>
          <w:rFonts w:ascii="Arial" w:hAnsi="Arial" w:cs="Arial"/>
          <w:sz w:val="26"/>
          <w:szCs w:val="26"/>
        </w:rPr>
        <w:t>Que analizado el caso</w:t>
      </w:r>
      <w:r w:rsidR="007C20A3" w:rsidRPr="004D1341">
        <w:rPr>
          <w:rFonts w:ascii="Arial" w:hAnsi="Arial" w:cs="Arial"/>
          <w:sz w:val="26"/>
          <w:szCs w:val="26"/>
        </w:rPr>
        <w:t xml:space="preserve"> y</w:t>
      </w:r>
      <w:r w:rsidR="00A679E7" w:rsidRPr="004D1341">
        <w:rPr>
          <w:rFonts w:ascii="Arial" w:hAnsi="Arial" w:cs="Arial"/>
          <w:sz w:val="26"/>
          <w:szCs w:val="26"/>
        </w:rPr>
        <w:t xml:space="preserve"> reunidas todas las partes con este Cuerpo Deliberativo y </w:t>
      </w:r>
      <w:r w:rsidR="009B0A27" w:rsidRPr="004D1341">
        <w:rPr>
          <w:rFonts w:ascii="Arial" w:hAnsi="Arial" w:cs="Arial"/>
          <w:sz w:val="26"/>
          <w:szCs w:val="26"/>
        </w:rPr>
        <w:t xml:space="preserve">teniendo en cuenta </w:t>
      </w:r>
      <w:r w:rsidR="00A679E7" w:rsidRPr="004D1341">
        <w:rPr>
          <w:rFonts w:ascii="Arial" w:hAnsi="Arial" w:cs="Arial"/>
          <w:sz w:val="26"/>
          <w:szCs w:val="26"/>
        </w:rPr>
        <w:t>el informe socioeconómico antes menciona</w:t>
      </w:r>
      <w:r>
        <w:rPr>
          <w:rFonts w:ascii="Arial" w:hAnsi="Arial" w:cs="Arial"/>
          <w:sz w:val="26"/>
          <w:szCs w:val="26"/>
        </w:rPr>
        <w:t>-</w:t>
      </w:r>
      <w:r w:rsidR="00A679E7" w:rsidRPr="004D1341">
        <w:rPr>
          <w:rFonts w:ascii="Arial" w:hAnsi="Arial" w:cs="Arial"/>
          <w:sz w:val="26"/>
          <w:szCs w:val="26"/>
        </w:rPr>
        <w:t xml:space="preserve">do, se </w:t>
      </w:r>
      <w:r w:rsidR="00E52CF0" w:rsidRPr="004D1341">
        <w:rPr>
          <w:rFonts w:ascii="Arial" w:hAnsi="Arial" w:cs="Arial"/>
          <w:sz w:val="26"/>
          <w:szCs w:val="26"/>
        </w:rPr>
        <w:t xml:space="preserve">resuelve </w:t>
      </w:r>
      <w:r w:rsidR="009B0A27" w:rsidRPr="004D1341">
        <w:rPr>
          <w:rFonts w:ascii="Arial" w:hAnsi="Arial" w:cs="Arial"/>
          <w:sz w:val="26"/>
          <w:szCs w:val="26"/>
        </w:rPr>
        <w:t>autorizar por vía de excepción e</w:t>
      </w:r>
      <w:r w:rsidR="00E52CF0" w:rsidRPr="004D1341">
        <w:rPr>
          <w:rFonts w:ascii="Arial" w:hAnsi="Arial" w:cs="Arial"/>
          <w:sz w:val="26"/>
          <w:szCs w:val="26"/>
        </w:rPr>
        <w:t>l</w:t>
      </w:r>
      <w:r w:rsidR="009B0A27" w:rsidRPr="004D1341">
        <w:rPr>
          <w:rFonts w:ascii="Arial" w:hAnsi="Arial" w:cs="Arial"/>
          <w:sz w:val="26"/>
          <w:szCs w:val="26"/>
        </w:rPr>
        <w:t xml:space="preserve"> pedido</w:t>
      </w:r>
      <w:r w:rsidR="00E52CF0" w:rsidRPr="004D1341">
        <w:rPr>
          <w:rFonts w:ascii="Arial" w:hAnsi="Arial" w:cs="Arial"/>
          <w:sz w:val="26"/>
          <w:szCs w:val="26"/>
        </w:rPr>
        <w:t xml:space="preserve"> solicitado</w:t>
      </w:r>
      <w:r w:rsidR="009B0A27" w:rsidRPr="004D1341">
        <w:rPr>
          <w:rFonts w:ascii="Arial" w:hAnsi="Arial" w:cs="Arial"/>
          <w:sz w:val="26"/>
          <w:szCs w:val="26"/>
        </w:rPr>
        <w:t>.-</w:t>
      </w:r>
    </w:p>
    <w:p w:rsidR="000149D6" w:rsidRPr="00610616" w:rsidRDefault="001E5465" w:rsidP="004D134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0616">
        <w:rPr>
          <w:rFonts w:ascii="Arial" w:hAnsi="Arial" w:cs="Arial"/>
          <w:sz w:val="24"/>
          <w:szCs w:val="24"/>
        </w:rPr>
        <w:t xml:space="preserve">                    Por ello,</w:t>
      </w:r>
    </w:p>
    <w:p w:rsidR="001E5465" w:rsidRPr="004D1341" w:rsidRDefault="001E5465" w:rsidP="004D1341">
      <w:pPr>
        <w:spacing w:after="0" w:line="360" w:lineRule="auto"/>
        <w:rPr>
          <w:rFonts w:ascii="Arial" w:hAnsi="Arial" w:cs="Arial"/>
        </w:rPr>
      </w:pPr>
    </w:p>
    <w:p w:rsidR="001E5465" w:rsidRDefault="001E5465" w:rsidP="004D134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</w:t>
      </w:r>
      <w:r w:rsidR="00840001" w:rsidRPr="004D1341">
        <w:rPr>
          <w:rFonts w:ascii="Arial" w:hAnsi="Arial" w:cs="Arial"/>
          <w:sz w:val="26"/>
          <w:szCs w:val="26"/>
        </w:rPr>
        <w:t xml:space="preserve">EL </w:t>
      </w:r>
      <w:r w:rsidR="00A679E7" w:rsidRPr="004D1341">
        <w:rPr>
          <w:rFonts w:ascii="Arial" w:hAnsi="Arial" w:cs="Arial"/>
          <w:sz w:val="26"/>
          <w:szCs w:val="26"/>
        </w:rPr>
        <w:t>CO</w:t>
      </w:r>
      <w:r w:rsidR="00840001" w:rsidRPr="004D1341">
        <w:rPr>
          <w:rFonts w:ascii="Arial" w:hAnsi="Arial" w:cs="Arial"/>
          <w:sz w:val="26"/>
          <w:szCs w:val="26"/>
        </w:rPr>
        <w:t xml:space="preserve">NCEJO DELIBERANTE DE LA CIUDAD DE  CRESPO, </w:t>
      </w:r>
    </w:p>
    <w:p w:rsidR="00840001" w:rsidRPr="004D1341" w:rsidRDefault="001E5465" w:rsidP="004D134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</w:t>
      </w:r>
      <w:r w:rsidR="00840001" w:rsidRPr="004D1341">
        <w:rPr>
          <w:rFonts w:ascii="Arial" w:hAnsi="Arial" w:cs="Arial"/>
          <w:sz w:val="26"/>
          <w:szCs w:val="26"/>
        </w:rPr>
        <w:t>SANCIONA CON FUERZA DE</w:t>
      </w:r>
      <w:r w:rsidR="00610616">
        <w:rPr>
          <w:rFonts w:ascii="Arial" w:hAnsi="Arial" w:cs="Arial"/>
          <w:sz w:val="26"/>
          <w:szCs w:val="26"/>
        </w:rPr>
        <w:t>,</w:t>
      </w:r>
    </w:p>
    <w:p w:rsidR="001E5465" w:rsidRDefault="001E5465" w:rsidP="004D1341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</w:p>
    <w:p w:rsidR="001E5465" w:rsidRDefault="001E5465" w:rsidP="004D1341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</w:p>
    <w:p w:rsidR="001E5465" w:rsidRDefault="001E5465" w:rsidP="004D1341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</w:p>
    <w:p w:rsidR="00840001" w:rsidRPr="004D1341" w:rsidRDefault="001E5465" w:rsidP="004D1341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="00840001" w:rsidRPr="004D1341">
        <w:rPr>
          <w:rFonts w:ascii="Arial" w:hAnsi="Arial" w:cs="Arial"/>
          <w:b/>
          <w:sz w:val="26"/>
          <w:szCs w:val="26"/>
          <w:u w:val="single"/>
        </w:rPr>
        <w:t>O R D E N A N Z A</w:t>
      </w:r>
    </w:p>
    <w:p w:rsidR="001E5465" w:rsidRDefault="001E5465" w:rsidP="004D1341">
      <w:pPr>
        <w:spacing w:after="0"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E5465" w:rsidRDefault="00840001" w:rsidP="004D134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4D1341">
        <w:rPr>
          <w:rFonts w:ascii="Arial" w:hAnsi="Arial" w:cs="Arial"/>
          <w:b/>
          <w:sz w:val="26"/>
          <w:szCs w:val="26"/>
          <w:u w:val="single"/>
        </w:rPr>
        <w:t xml:space="preserve">ARTICULO </w:t>
      </w:r>
      <w:r w:rsidR="002A50A9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4D1341">
        <w:rPr>
          <w:rFonts w:ascii="Arial" w:hAnsi="Arial" w:cs="Arial"/>
          <w:b/>
          <w:sz w:val="26"/>
          <w:szCs w:val="26"/>
          <w:u w:val="single"/>
        </w:rPr>
        <w:t>1º</w:t>
      </w:r>
      <w:r w:rsidRPr="004D1341">
        <w:rPr>
          <w:rFonts w:ascii="Arial" w:hAnsi="Arial" w:cs="Arial"/>
          <w:b/>
          <w:sz w:val="26"/>
          <w:szCs w:val="26"/>
        </w:rPr>
        <w:t xml:space="preserve">.- </w:t>
      </w:r>
      <w:proofErr w:type="spellStart"/>
      <w:r w:rsidR="009566CC" w:rsidRPr="004D1341">
        <w:rPr>
          <w:rFonts w:ascii="Arial" w:hAnsi="Arial" w:cs="Arial"/>
          <w:sz w:val="26"/>
          <w:szCs w:val="26"/>
        </w:rPr>
        <w:t>Dispónese</w:t>
      </w:r>
      <w:proofErr w:type="spellEnd"/>
      <w:r w:rsidR="001E5465">
        <w:rPr>
          <w:rFonts w:ascii="Arial" w:hAnsi="Arial" w:cs="Arial"/>
          <w:sz w:val="26"/>
          <w:szCs w:val="26"/>
        </w:rPr>
        <w:t xml:space="preserve"> </w:t>
      </w:r>
      <w:r w:rsidR="009566CC" w:rsidRPr="004D1341">
        <w:rPr>
          <w:rFonts w:ascii="Arial" w:hAnsi="Arial" w:cs="Arial"/>
          <w:sz w:val="26"/>
          <w:szCs w:val="26"/>
        </w:rPr>
        <w:t xml:space="preserve"> autorizar</w:t>
      </w:r>
      <w:r w:rsidR="00EC7E16" w:rsidRPr="004D1341">
        <w:rPr>
          <w:rFonts w:ascii="Arial" w:hAnsi="Arial" w:cs="Arial"/>
          <w:sz w:val="26"/>
          <w:szCs w:val="26"/>
        </w:rPr>
        <w:t>,</w:t>
      </w:r>
      <w:r w:rsidR="009566CC" w:rsidRPr="004D1341">
        <w:rPr>
          <w:rFonts w:ascii="Arial" w:hAnsi="Arial" w:cs="Arial"/>
          <w:b/>
          <w:sz w:val="26"/>
          <w:szCs w:val="26"/>
        </w:rPr>
        <w:t xml:space="preserve"> </w:t>
      </w:r>
      <w:r w:rsidRPr="004D1341">
        <w:rPr>
          <w:rFonts w:ascii="Arial" w:hAnsi="Arial" w:cs="Arial"/>
          <w:sz w:val="26"/>
          <w:szCs w:val="26"/>
        </w:rPr>
        <w:t xml:space="preserve">por </w:t>
      </w:r>
      <w:r w:rsidR="001E5465">
        <w:rPr>
          <w:rFonts w:ascii="Arial" w:hAnsi="Arial" w:cs="Arial"/>
          <w:sz w:val="26"/>
          <w:szCs w:val="26"/>
        </w:rPr>
        <w:t xml:space="preserve"> </w:t>
      </w:r>
      <w:r w:rsidR="009900F4" w:rsidRPr="004D1341">
        <w:rPr>
          <w:rFonts w:ascii="Arial" w:hAnsi="Arial" w:cs="Arial"/>
          <w:sz w:val="26"/>
          <w:szCs w:val="26"/>
        </w:rPr>
        <w:t>vía</w:t>
      </w:r>
      <w:r w:rsidR="001E5465">
        <w:rPr>
          <w:rFonts w:ascii="Arial" w:hAnsi="Arial" w:cs="Arial"/>
          <w:sz w:val="26"/>
          <w:szCs w:val="26"/>
        </w:rPr>
        <w:t xml:space="preserve"> </w:t>
      </w:r>
      <w:r w:rsidRPr="004D1341">
        <w:rPr>
          <w:rFonts w:ascii="Arial" w:hAnsi="Arial" w:cs="Arial"/>
          <w:sz w:val="26"/>
          <w:szCs w:val="26"/>
        </w:rPr>
        <w:t xml:space="preserve"> de</w:t>
      </w:r>
      <w:r w:rsidR="001E5465">
        <w:rPr>
          <w:rFonts w:ascii="Arial" w:hAnsi="Arial" w:cs="Arial"/>
          <w:sz w:val="26"/>
          <w:szCs w:val="26"/>
        </w:rPr>
        <w:t xml:space="preserve"> </w:t>
      </w:r>
      <w:r w:rsidRPr="004D1341">
        <w:rPr>
          <w:rFonts w:ascii="Arial" w:hAnsi="Arial" w:cs="Arial"/>
          <w:sz w:val="26"/>
          <w:szCs w:val="26"/>
        </w:rPr>
        <w:t xml:space="preserve"> excepción</w:t>
      </w:r>
      <w:r w:rsidR="00EC7E16" w:rsidRPr="004D1341">
        <w:rPr>
          <w:rFonts w:ascii="Arial" w:hAnsi="Arial" w:cs="Arial"/>
          <w:sz w:val="26"/>
          <w:szCs w:val="26"/>
        </w:rPr>
        <w:t>, a</w:t>
      </w:r>
      <w:r w:rsidR="001E5465">
        <w:rPr>
          <w:rFonts w:ascii="Arial" w:hAnsi="Arial" w:cs="Arial"/>
          <w:sz w:val="26"/>
          <w:szCs w:val="26"/>
        </w:rPr>
        <w:t xml:space="preserve"> </w:t>
      </w:r>
      <w:r w:rsidR="00EC7E16" w:rsidRPr="004D1341">
        <w:rPr>
          <w:rFonts w:ascii="Arial" w:hAnsi="Arial" w:cs="Arial"/>
          <w:sz w:val="26"/>
          <w:szCs w:val="26"/>
        </w:rPr>
        <w:t xml:space="preserve"> la</w:t>
      </w:r>
      <w:r w:rsidR="002A50A9">
        <w:rPr>
          <w:rFonts w:ascii="Arial" w:hAnsi="Arial" w:cs="Arial"/>
          <w:sz w:val="26"/>
          <w:szCs w:val="26"/>
        </w:rPr>
        <w:t xml:space="preserve"> </w:t>
      </w:r>
      <w:r w:rsidR="00EC7E16" w:rsidRPr="004D1341">
        <w:rPr>
          <w:rFonts w:ascii="Arial" w:hAnsi="Arial" w:cs="Arial"/>
          <w:sz w:val="26"/>
          <w:szCs w:val="26"/>
        </w:rPr>
        <w:t xml:space="preserve"> Sra. María </w:t>
      </w:r>
      <w:r w:rsidR="001E5465">
        <w:rPr>
          <w:rFonts w:ascii="Arial" w:hAnsi="Arial" w:cs="Arial"/>
          <w:sz w:val="26"/>
          <w:szCs w:val="26"/>
        </w:rPr>
        <w:t xml:space="preserve">                </w:t>
      </w:r>
    </w:p>
    <w:p w:rsidR="00EC7E16" w:rsidRPr="004D1341" w:rsidRDefault="001E5465" w:rsidP="004D134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</w:t>
      </w:r>
      <w:r w:rsidR="00EC7E16" w:rsidRPr="004D1341">
        <w:rPr>
          <w:rFonts w:ascii="Arial" w:hAnsi="Arial" w:cs="Arial"/>
          <w:sz w:val="26"/>
          <w:szCs w:val="26"/>
        </w:rPr>
        <w:t xml:space="preserve">Cecilia </w:t>
      </w:r>
      <w:proofErr w:type="spellStart"/>
      <w:r w:rsidR="00EC7E16" w:rsidRPr="004D1341">
        <w:rPr>
          <w:rFonts w:ascii="Arial" w:hAnsi="Arial" w:cs="Arial"/>
          <w:sz w:val="26"/>
          <w:szCs w:val="26"/>
        </w:rPr>
        <w:t>Kranevitter</w:t>
      </w:r>
      <w:proofErr w:type="spellEnd"/>
      <w:r w:rsidR="00EC7E16" w:rsidRPr="004D1341">
        <w:rPr>
          <w:rFonts w:ascii="Arial" w:hAnsi="Arial" w:cs="Arial"/>
          <w:sz w:val="26"/>
          <w:szCs w:val="26"/>
        </w:rPr>
        <w:t>, D.N.I.Nº 32</w:t>
      </w:r>
      <w:r>
        <w:rPr>
          <w:rFonts w:ascii="Arial" w:hAnsi="Arial" w:cs="Arial"/>
          <w:sz w:val="26"/>
          <w:szCs w:val="26"/>
        </w:rPr>
        <w:t>.</w:t>
      </w:r>
      <w:r w:rsidR="00EC7E16" w:rsidRPr="004D1341">
        <w:rPr>
          <w:rFonts w:ascii="Arial" w:hAnsi="Arial" w:cs="Arial"/>
          <w:sz w:val="26"/>
          <w:szCs w:val="26"/>
        </w:rPr>
        <w:t>722</w:t>
      </w:r>
      <w:r>
        <w:rPr>
          <w:rFonts w:ascii="Arial" w:hAnsi="Arial" w:cs="Arial"/>
          <w:sz w:val="26"/>
          <w:szCs w:val="26"/>
        </w:rPr>
        <w:t>.</w:t>
      </w:r>
      <w:r w:rsidR="00EC7E16" w:rsidRPr="004D1341">
        <w:rPr>
          <w:rFonts w:ascii="Arial" w:hAnsi="Arial" w:cs="Arial"/>
          <w:sz w:val="26"/>
          <w:szCs w:val="26"/>
        </w:rPr>
        <w:t xml:space="preserve">064 y al Sr. Cristian Iván </w:t>
      </w:r>
      <w:proofErr w:type="spellStart"/>
      <w:r w:rsidR="00EC7E16" w:rsidRPr="004D1341">
        <w:rPr>
          <w:rFonts w:ascii="Arial" w:hAnsi="Arial" w:cs="Arial"/>
          <w:sz w:val="26"/>
          <w:szCs w:val="26"/>
        </w:rPr>
        <w:t>Rebeque</w:t>
      </w:r>
      <w:proofErr w:type="spellEnd"/>
      <w:r w:rsidR="00EC7E16" w:rsidRPr="004D1341">
        <w:rPr>
          <w:rFonts w:ascii="Arial" w:hAnsi="Arial" w:cs="Arial"/>
          <w:sz w:val="26"/>
          <w:szCs w:val="26"/>
        </w:rPr>
        <w:t>, D.N.I.Nº 25</w:t>
      </w:r>
      <w:r>
        <w:rPr>
          <w:rFonts w:ascii="Arial" w:hAnsi="Arial" w:cs="Arial"/>
          <w:sz w:val="26"/>
          <w:szCs w:val="26"/>
        </w:rPr>
        <w:t>.</w:t>
      </w:r>
      <w:r w:rsidR="00EC7E16" w:rsidRPr="004D1341">
        <w:rPr>
          <w:rFonts w:ascii="Arial" w:hAnsi="Arial" w:cs="Arial"/>
          <w:sz w:val="26"/>
          <w:szCs w:val="26"/>
        </w:rPr>
        <w:t>907</w:t>
      </w:r>
      <w:r>
        <w:rPr>
          <w:rFonts w:ascii="Arial" w:hAnsi="Arial" w:cs="Arial"/>
          <w:sz w:val="26"/>
          <w:szCs w:val="26"/>
        </w:rPr>
        <w:t>.</w:t>
      </w:r>
      <w:r w:rsidR="00EC7E16" w:rsidRPr="004D1341">
        <w:rPr>
          <w:rFonts w:ascii="Arial" w:hAnsi="Arial" w:cs="Arial"/>
          <w:sz w:val="26"/>
          <w:szCs w:val="26"/>
        </w:rPr>
        <w:t xml:space="preserve">562, </w:t>
      </w:r>
      <w:r w:rsidR="00840001" w:rsidRPr="004D1341">
        <w:rPr>
          <w:rFonts w:ascii="Arial" w:hAnsi="Arial" w:cs="Arial"/>
          <w:sz w:val="26"/>
          <w:szCs w:val="26"/>
        </w:rPr>
        <w:t xml:space="preserve"> la venta </w:t>
      </w:r>
      <w:r w:rsidR="009900F4" w:rsidRPr="004D1341">
        <w:rPr>
          <w:rFonts w:ascii="Arial" w:hAnsi="Arial" w:cs="Arial"/>
          <w:sz w:val="26"/>
          <w:szCs w:val="26"/>
        </w:rPr>
        <w:t>del lote social, ubicado en calle Florentin</w:t>
      </w:r>
      <w:r w:rsidR="009566CC" w:rsidRPr="004D1341">
        <w:rPr>
          <w:rFonts w:ascii="Arial" w:hAnsi="Arial" w:cs="Arial"/>
          <w:sz w:val="26"/>
          <w:szCs w:val="26"/>
        </w:rPr>
        <w:t>a</w:t>
      </w:r>
      <w:r w:rsidR="009900F4" w:rsidRPr="004D1341">
        <w:rPr>
          <w:rFonts w:ascii="Arial" w:hAnsi="Arial" w:cs="Arial"/>
          <w:sz w:val="26"/>
          <w:szCs w:val="26"/>
        </w:rPr>
        <w:t xml:space="preserve"> Gómez Miranda Nº 549,</w:t>
      </w:r>
      <w:r w:rsidR="009566CC" w:rsidRPr="004D1341">
        <w:rPr>
          <w:rFonts w:ascii="Arial" w:hAnsi="Arial" w:cs="Arial"/>
          <w:sz w:val="26"/>
          <w:szCs w:val="26"/>
        </w:rPr>
        <w:t xml:space="preserve"> Manzana Nº 598, Registro Nº 11335,</w:t>
      </w:r>
      <w:r w:rsidR="009900F4" w:rsidRPr="004D1341">
        <w:rPr>
          <w:rFonts w:ascii="Arial" w:hAnsi="Arial" w:cs="Arial"/>
          <w:sz w:val="26"/>
          <w:szCs w:val="26"/>
        </w:rPr>
        <w:t xml:space="preserve"> cuyo terreno</w:t>
      </w:r>
      <w:r w:rsidR="00EC7E16" w:rsidRPr="004D1341">
        <w:rPr>
          <w:rFonts w:ascii="Arial" w:hAnsi="Arial" w:cs="Arial"/>
          <w:sz w:val="26"/>
          <w:szCs w:val="26"/>
        </w:rPr>
        <w:t xml:space="preserve"> les</w:t>
      </w:r>
      <w:r w:rsidR="009900F4" w:rsidRPr="004D1341">
        <w:rPr>
          <w:rFonts w:ascii="Arial" w:hAnsi="Arial" w:cs="Arial"/>
          <w:sz w:val="26"/>
          <w:szCs w:val="26"/>
        </w:rPr>
        <w:t xml:space="preserve"> fue</w:t>
      </w:r>
      <w:r w:rsidR="00EC7E16" w:rsidRPr="004D1341">
        <w:rPr>
          <w:rFonts w:ascii="Arial" w:hAnsi="Arial" w:cs="Arial"/>
          <w:sz w:val="26"/>
          <w:szCs w:val="26"/>
        </w:rPr>
        <w:t>ra</w:t>
      </w:r>
      <w:r w:rsidR="009900F4" w:rsidRPr="004D1341">
        <w:rPr>
          <w:rFonts w:ascii="Arial" w:hAnsi="Arial" w:cs="Arial"/>
          <w:sz w:val="26"/>
          <w:szCs w:val="26"/>
        </w:rPr>
        <w:t xml:space="preserve"> vendido por </w:t>
      </w:r>
      <w:r w:rsidR="009566CC" w:rsidRPr="004D1341">
        <w:rPr>
          <w:rFonts w:ascii="Arial" w:hAnsi="Arial" w:cs="Arial"/>
          <w:sz w:val="26"/>
          <w:szCs w:val="26"/>
        </w:rPr>
        <w:t>la Municipalidad de Crespo</w:t>
      </w:r>
      <w:r w:rsidR="00EC7E16" w:rsidRPr="004D1341">
        <w:rPr>
          <w:rFonts w:ascii="Arial" w:hAnsi="Arial" w:cs="Arial"/>
          <w:sz w:val="26"/>
          <w:szCs w:val="26"/>
        </w:rPr>
        <w:t>.-</w:t>
      </w:r>
    </w:p>
    <w:p w:rsidR="001E5465" w:rsidRDefault="001E5465" w:rsidP="004D1341">
      <w:pPr>
        <w:spacing w:after="0" w:line="360" w:lineRule="auto"/>
        <w:rPr>
          <w:rFonts w:ascii="Arial" w:hAnsi="Arial" w:cs="Arial"/>
          <w:b/>
          <w:sz w:val="26"/>
          <w:szCs w:val="26"/>
          <w:u w:val="single"/>
        </w:rPr>
      </w:pPr>
    </w:p>
    <w:p w:rsidR="00B35BDD" w:rsidRPr="004D1341" w:rsidRDefault="007719FC" w:rsidP="004D1341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4D1341">
        <w:rPr>
          <w:rFonts w:ascii="Arial" w:hAnsi="Arial" w:cs="Arial"/>
          <w:b/>
          <w:sz w:val="26"/>
          <w:szCs w:val="26"/>
          <w:u w:val="single"/>
        </w:rPr>
        <w:t>ARTICULO 2º</w:t>
      </w:r>
      <w:r w:rsidRPr="004D1341">
        <w:rPr>
          <w:rFonts w:ascii="Arial" w:hAnsi="Arial" w:cs="Arial"/>
          <w:b/>
          <w:sz w:val="26"/>
          <w:szCs w:val="26"/>
        </w:rPr>
        <w:t xml:space="preserve">.- </w:t>
      </w:r>
      <w:r w:rsidR="00B35BDD" w:rsidRPr="004D1341">
        <w:rPr>
          <w:rFonts w:ascii="Arial" w:hAnsi="Arial" w:cs="Arial"/>
          <w:sz w:val="26"/>
          <w:szCs w:val="26"/>
        </w:rPr>
        <w:t>Remitir copia de la presente, a los interesados.</w:t>
      </w:r>
    </w:p>
    <w:p w:rsidR="001E5465" w:rsidRDefault="001E5465" w:rsidP="004D1341">
      <w:pPr>
        <w:spacing w:after="0" w:line="360" w:lineRule="auto"/>
        <w:rPr>
          <w:rFonts w:ascii="Arial" w:hAnsi="Arial" w:cs="Arial"/>
          <w:b/>
          <w:sz w:val="26"/>
          <w:szCs w:val="26"/>
          <w:u w:val="single"/>
        </w:rPr>
      </w:pPr>
    </w:p>
    <w:p w:rsidR="004244C9" w:rsidRDefault="007719FC" w:rsidP="004D1341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4D1341">
        <w:rPr>
          <w:rFonts w:ascii="Arial" w:hAnsi="Arial" w:cs="Arial"/>
          <w:b/>
          <w:sz w:val="26"/>
          <w:szCs w:val="26"/>
          <w:u w:val="single"/>
        </w:rPr>
        <w:t>ARTICULO 3º</w:t>
      </w:r>
      <w:r w:rsidRPr="004D1341">
        <w:rPr>
          <w:rFonts w:ascii="Arial" w:hAnsi="Arial" w:cs="Arial"/>
          <w:b/>
          <w:sz w:val="26"/>
          <w:szCs w:val="26"/>
        </w:rPr>
        <w:t>.-</w:t>
      </w:r>
      <w:r w:rsidRPr="004D1341">
        <w:rPr>
          <w:rFonts w:ascii="Arial" w:hAnsi="Arial" w:cs="Arial"/>
          <w:sz w:val="26"/>
          <w:szCs w:val="26"/>
        </w:rPr>
        <w:t xml:space="preserve"> Comuníquese, publíquese, archívese, etc.-</w:t>
      </w:r>
    </w:p>
    <w:p w:rsidR="001E5465" w:rsidRDefault="001E5465" w:rsidP="004D1341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1E5465" w:rsidRDefault="001E5465" w:rsidP="004D1341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1E5465" w:rsidRDefault="001E5465" w:rsidP="004D1341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1E5465" w:rsidRDefault="001E5465" w:rsidP="004D1341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1E5465" w:rsidRDefault="001E5465" w:rsidP="004D1341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1E5465" w:rsidRDefault="001E5465" w:rsidP="004D1341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1E5465" w:rsidRDefault="001E5465" w:rsidP="004D1341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1E5465" w:rsidRDefault="001E5465" w:rsidP="004D1341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1E5465" w:rsidRDefault="001E5465" w:rsidP="004D1341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1E5465" w:rsidRDefault="001E5465" w:rsidP="004D1341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1E5465" w:rsidRDefault="001E5465" w:rsidP="004D1341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1E5465" w:rsidRDefault="001E5465" w:rsidP="004D1341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1E5465" w:rsidRDefault="001E5465" w:rsidP="004D1341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1E5465" w:rsidRDefault="001E5465" w:rsidP="004D1341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1E5465" w:rsidRDefault="001E5465" w:rsidP="004D1341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1E5465" w:rsidRDefault="001E5465" w:rsidP="004D1341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1E5465" w:rsidRDefault="001E5465" w:rsidP="004D1341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1E5465" w:rsidRDefault="001E5465" w:rsidP="004D1341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1E5465" w:rsidRDefault="001E5465" w:rsidP="004D1341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1E5465" w:rsidRDefault="001E5465" w:rsidP="004D1341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1E5465" w:rsidRDefault="001E5465" w:rsidP="004D1341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1E5465" w:rsidRPr="004D1341" w:rsidRDefault="001E5465" w:rsidP="004D1341">
      <w:pPr>
        <w:spacing w:after="0" w:line="360" w:lineRule="auto"/>
        <w:rPr>
          <w:rFonts w:ascii="Arial" w:hAnsi="Arial" w:cs="Arial"/>
          <w:b/>
          <w:sz w:val="26"/>
          <w:szCs w:val="26"/>
        </w:rPr>
      </w:pPr>
    </w:p>
    <w:sectPr w:rsidR="001E5465" w:rsidRPr="004D1341" w:rsidSect="002A50A9">
      <w:headerReference w:type="default" r:id="rId6"/>
      <w:pgSz w:w="12242" w:h="20163" w:code="5"/>
      <w:pgMar w:top="3289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0A9" w:rsidRDefault="002A50A9" w:rsidP="002A50A9">
      <w:pPr>
        <w:spacing w:after="0" w:line="240" w:lineRule="auto"/>
      </w:pPr>
      <w:r>
        <w:separator/>
      </w:r>
    </w:p>
  </w:endnote>
  <w:endnote w:type="continuationSeparator" w:id="1">
    <w:p w:rsidR="002A50A9" w:rsidRDefault="002A50A9" w:rsidP="002A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0A9" w:rsidRDefault="002A50A9" w:rsidP="002A50A9">
      <w:pPr>
        <w:spacing w:after="0" w:line="240" w:lineRule="auto"/>
      </w:pPr>
      <w:r>
        <w:separator/>
      </w:r>
    </w:p>
  </w:footnote>
  <w:footnote w:type="continuationSeparator" w:id="1">
    <w:p w:rsidR="002A50A9" w:rsidRDefault="002A50A9" w:rsidP="002A5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0A9" w:rsidRDefault="002A50A9">
    <w:pPr>
      <w:pStyle w:val="Encabezado"/>
    </w:pPr>
    <w:r>
      <w:object w:dxaOrig="2603" w:dyaOrig="17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3.25pt;height:90pt" o:ole="">
          <v:imagedata r:id="rId1" o:title=""/>
        </v:shape>
        <o:OLEObject Type="Embed" ProgID="CDraw5" ShapeID="_x0000_i1025" DrawAspect="Content" ObjectID="_1533014132" r:id="rId2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4C9"/>
    <w:rsid w:val="000149D6"/>
    <w:rsid w:val="00125FEA"/>
    <w:rsid w:val="001E5465"/>
    <w:rsid w:val="002A50A9"/>
    <w:rsid w:val="002B1963"/>
    <w:rsid w:val="002F61A7"/>
    <w:rsid w:val="004244C9"/>
    <w:rsid w:val="00474F05"/>
    <w:rsid w:val="004C7332"/>
    <w:rsid w:val="004D1341"/>
    <w:rsid w:val="00515CCE"/>
    <w:rsid w:val="005876EE"/>
    <w:rsid w:val="005B1E19"/>
    <w:rsid w:val="00610616"/>
    <w:rsid w:val="006464DB"/>
    <w:rsid w:val="006C191D"/>
    <w:rsid w:val="00702861"/>
    <w:rsid w:val="007719FC"/>
    <w:rsid w:val="007C20A3"/>
    <w:rsid w:val="008316D7"/>
    <w:rsid w:val="00840001"/>
    <w:rsid w:val="00851915"/>
    <w:rsid w:val="008638F7"/>
    <w:rsid w:val="009566CC"/>
    <w:rsid w:val="009900F4"/>
    <w:rsid w:val="009A619A"/>
    <w:rsid w:val="009B0A27"/>
    <w:rsid w:val="009D7F8B"/>
    <w:rsid w:val="00A679E7"/>
    <w:rsid w:val="00B35BDD"/>
    <w:rsid w:val="00E52CF0"/>
    <w:rsid w:val="00EC7E16"/>
    <w:rsid w:val="00F06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6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A50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A50A9"/>
  </w:style>
  <w:style w:type="paragraph" w:styleId="Piedepgina">
    <w:name w:val="footer"/>
    <w:basedOn w:val="Normal"/>
    <w:link w:val="PiedepginaCar"/>
    <w:uiPriority w:val="99"/>
    <w:semiHidden/>
    <w:unhideWhenUsed/>
    <w:rsid w:val="002A50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A50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Pc-Usuario</cp:lastModifiedBy>
  <cp:revision>3</cp:revision>
  <cp:lastPrinted>2016-08-18T11:26:00Z</cp:lastPrinted>
  <dcterms:created xsi:type="dcterms:W3CDTF">2016-08-18T11:22:00Z</dcterms:created>
  <dcterms:modified xsi:type="dcterms:W3CDTF">2016-08-18T11:29:00Z</dcterms:modified>
</cp:coreProperties>
</file>